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59D" w:rsidRPr="005C544D" w:rsidRDefault="005C544D">
      <w:pPr>
        <w:rPr>
          <w:b/>
        </w:rPr>
      </w:pPr>
      <w:r w:rsidRPr="005C544D">
        <w:rPr>
          <w:b/>
        </w:rPr>
        <w:t>Первая проверочная работа проводится на втором уроке по теме «Понятие вектора. Равенство векторов»</w:t>
      </w:r>
    </w:p>
    <w:p w:rsidR="005C544D" w:rsidRDefault="005C544D">
      <w:r>
        <w:rPr>
          <w:u w:val="single"/>
        </w:rPr>
        <w:t xml:space="preserve">Цель работы: </w:t>
      </w:r>
      <w:r>
        <w:t xml:space="preserve"> Проверить уровень усвоения знаний понятий вектора, коллинеарных векторов, </w:t>
      </w:r>
      <w:proofErr w:type="spellStart"/>
      <w:r>
        <w:t>сонаправленных</w:t>
      </w:r>
      <w:proofErr w:type="spellEnd"/>
      <w:r>
        <w:t xml:space="preserve"> и противоположно направленных векторов, равных векторов и умений строить вектор, равный </w:t>
      </w:r>
      <w:proofErr w:type="gramStart"/>
      <w:r>
        <w:t>данному</w:t>
      </w:r>
      <w:proofErr w:type="gramEnd"/>
      <w:r>
        <w:t>.</w:t>
      </w:r>
    </w:p>
    <w:p w:rsidR="005C544D" w:rsidRPr="005C544D" w:rsidRDefault="005C544D">
      <w:r>
        <w:rPr>
          <w:u w:val="single"/>
        </w:rPr>
        <w:t>Время:</w:t>
      </w:r>
      <w:r>
        <w:t xml:space="preserve">  15-20 минут в конце урока</w:t>
      </w:r>
    </w:p>
    <w:tbl>
      <w:tblPr>
        <w:tblStyle w:val="a3"/>
        <w:tblW w:w="11907" w:type="dxa"/>
        <w:tblInd w:w="-1593" w:type="dxa"/>
        <w:tblLook w:val="04A0" w:firstRow="1" w:lastRow="0" w:firstColumn="1" w:lastColumn="0" w:noHBand="0" w:noVBand="1"/>
      </w:tblPr>
      <w:tblGrid>
        <w:gridCol w:w="5954"/>
        <w:gridCol w:w="5953"/>
      </w:tblGrid>
      <w:tr w:rsidR="005C544D" w:rsidTr="00022209">
        <w:tc>
          <w:tcPr>
            <w:tcW w:w="5954" w:type="dxa"/>
          </w:tcPr>
          <w:p w:rsidR="005C544D" w:rsidRDefault="005C544D" w:rsidP="00022209">
            <w:pPr>
              <w:ind w:firstLine="1700"/>
              <w:jc w:val="center"/>
            </w:pPr>
            <w:r>
              <w:t>1 вариант</w:t>
            </w:r>
          </w:p>
          <w:p w:rsidR="005C544D" w:rsidRDefault="005C544D" w:rsidP="00022209">
            <w:pPr>
              <w:ind w:firstLine="1700"/>
              <w:jc w:val="center"/>
            </w:pPr>
          </w:p>
          <w:p w:rsidR="005C544D" w:rsidRDefault="005C544D" w:rsidP="00022209">
            <w:pPr>
              <w:pStyle w:val="a4"/>
              <w:numPr>
                <w:ilvl w:val="0"/>
                <w:numId w:val="1"/>
              </w:numPr>
            </w:pPr>
            <w:r>
              <w:t xml:space="preserve">В равнобедренной </w:t>
            </w:r>
            <w:r w:rsidRPr="00A613B1">
              <w:t xml:space="preserve"> </w:t>
            </w:r>
            <w:r>
              <w:t xml:space="preserve">трапеции </w:t>
            </w:r>
            <w:r>
              <w:rPr>
                <w:lang w:val="en-US"/>
              </w:rPr>
              <w:t>ABCD</w:t>
            </w:r>
            <w:r w:rsidRPr="00A613B1">
              <w:t xml:space="preserve"> </w:t>
            </w:r>
            <w:r>
              <w:t>(</w:t>
            </w:r>
            <w:r>
              <w:rPr>
                <w:lang w:val="en-US"/>
              </w:rPr>
              <w:t>AD</w:t>
            </w:r>
            <w:r w:rsidRPr="00A613B1">
              <w:t xml:space="preserve">, </w:t>
            </w:r>
            <w:r>
              <w:rPr>
                <w:lang w:val="en-US"/>
              </w:rPr>
              <w:t>BC</w:t>
            </w:r>
            <w:r w:rsidRPr="00A613B1">
              <w:t xml:space="preserve"> </w:t>
            </w:r>
            <w:r>
              <w:t>–</w:t>
            </w:r>
            <w:r w:rsidRPr="00A613B1">
              <w:t xml:space="preserve"> </w:t>
            </w:r>
            <w:r>
              <w:t xml:space="preserve">основания трапеции) укажите пары </w:t>
            </w:r>
            <w:proofErr w:type="spellStart"/>
            <w:r>
              <w:t>сонаправленных</w:t>
            </w:r>
            <w:proofErr w:type="spellEnd"/>
            <w:r>
              <w:t xml:space="preserve"> векторов.</w:t>
            </w:r>
          </w:p>
          <w:p w:rsidR="005C544D" w:rsidRDefault="005C544D" w:rsidP="00022209">
            <w:pPr>
              <w:pStyle w:val="a4"/>
              <w:numPr>
                <w:ilvl w:val="0"/>
                <w:numId w:val="1"/>
              </w:numPr>
            </w:pPr>
            <w:r>
              <w:t xml:space="preserve">Определите вид четырехугольника </w:t>
            </w:r>
            <w:r>
              <w:rPr>
                <w:lang w:val="en-US"/>
              </w:rPr>
              <w:t>ABCD</w:t>
            </w:r>
            <w:r>
              <w:t xml:space="preserve">, если выполнены следующие условия: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BC</m:t>
                  </m:r>
                </m:e>
              </m:acc>
              <m:r>
                <w:rPr>
                  <w:rFonts w:ascii="Cambria Math" w:hAnsi="Cambria Math"/>
                </w:rPr>
                <m:t xml:space="preserve">↑↓ </m:t>
              </m:r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DA</m:t>
                  </m:r>
                </m:e>
              </m:acc>
            </m:oMath>
            <w:r w:rsidRPr="000F117F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AB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DC</m:t>
                  </m:r>
                </m:e>
              </m:acc>
            </m:oMath>
            <w:r w:rsidRPr="000F117F">
              <w:rPr>
                <w:rFonts w:eastAsiaTheme="minorEastAsia"/>
              </w:rPr>
              <w:t>.</w:t>
            </w:r>
            <w:r>
              <w:t xml:space="preserve"> </w:t>
            </w:r>
          </w:p>
          <w:p w:rsidR="005C544D" w:rsidRPr="008A5859" w:rsidRDefault="005C544D" w:rsidP="00022209">
            <w:pPr>
              <w:pStyle w:val="a4"/>
              <w:numPr>
                <w:ilvl w:val="0"/>
                <w:numId w:val="1"/>
              </w:numPr>
            </w:pPr>
            <w:r>
              <w:t xml:space="preserve">Точки </w:t>
            </w:r>
            <w:r>
              <w:rPr>
                <w:lang w:val="en-US"/>
              </w:rPr>
              <w:t>S</w:t>
            </w:r>
            <w:r w:rsidRPr="008A5859">
              <w:t xml:space="preserve"> </w:t>
            </w:r>
            <w:r>
              <w:t xml:space="preserve">и </w:t>
            </w:r>
            <w:r>
              <w:rPr>
                <w:lang w:val="en-US"/>
              </w:rPr>
              <w:t>T</w:t>
            </w:r>
            <w:r>
              <w:t xml:space="preserve"> являются серединами  боковых сторон </w:t>
            </w:r>
            <w:r>
              <w:rPr>
                <w:lang w:val="en-US"/>
              </w:rPr>
              <w:t>MN</w:t>
            </w:r>
            <w:r w:rsidRPr="008A5859">
              <w:t xml:space="preserve"> </w:t>
            </w:r>
            <w:r>
              <w:t xml:space="preserve">и </w:t>
            </w:r>
            <w:r>
              <w:rPr>
                <w:lang w:val="en-US"/>
              </w:rPr>
              <w:t>LK</w:t>
            </w:r>
            <w:r w:rsidRPr="008A5859">
              <w:t xml:space="preserve"> </w:t>
            </w:r>
            <w:r>
              <w:t xml:space="preserve">равнобедренной трапеции </w:t>
            </w:r>
            <w:r>
              <w:rPr>
                <w:lang w:val="en-US"/>
              </w:rPr>
              <w:t>MNLK</w:t>
            </w:r>
            <w:r w:rsidRPr="008A5859">
              <w:t xml:space="preserve">. </w:t>
            </w:r>
            <w:r>
              <w:t xml:space="preserve">Равны ли векторы: а)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NL</m:t>
                  </m:r>
                </m:e>
              </m:acc>
            </m:oMath>
            <w:r w:rsidRPr="008A5859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KL</m:t>
                  </m:r>
                </m:e>
              </m:acc>
            </m:oMath>
            <w:r w:rsidRPr="008A5859">
              <w:rPr>
                <w:rFonts w:eastAsiaTheme="minorEastAsia"/>
              </w:rPr>
              <w:t xml:space="preserve">; </w:t>
            </w:r>
            <w:r>
              <w:rPr>
                <w:rFonts w:eastAsiaTheme="minorEastAsia"/>
              </w:rPr>
              <w:t xml:space="preserve">б)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ML</m:t>
                  </m:r>
                </m:e>
              </m:acc>
              <m:r>
                <w:rPr>
                  <w:rFonts w:ascii="Cambria Math" w:hAnsi="Cambria Math"/>
                </w:rPr>
                <m:t xml:space="preserve"> и </m:t>
              </m:r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MN</m:t>
                  </m:r>
                </m:e>
              </m:acc>
            </m:oMath>
            <w:r>
              <w:rPr>
                <w:rFonts w:eastAsiaTheme="minorEastAsia"/>
              </w:rPr>
              <w:t>.</w:t>
            </w:r>
            <w:r w:rsidRPr="008A5859">
              <w:rPr>
                <w:rFonts w:eastAsiaTheme="minorEastAsia"/>
              </w:rPr>
              <w:t xml:space="preserve"> </w:t>
            </w:r>
          </w:p>
          <w:p w:rsidR="005C544D" w:rsidRDefault="005C544D" w:rsidP="00022209">
            <w:pPr>
              <w:pStyle w:val="a4"/>
            </w:pPr>
          </w:p>
        </w:tc>
        <w:tc>
          <w:tcPr>
            <w:tcW w:w="5953" w:type="dxa"/>
          </w:tcPr>
          <w:p w:rsidR="005C544D" w:rsidRDefault="005C544D" w:rsidP="00022209">
            <w:pPr>
              <w:jc w:val="center"/>
            </w:pPr>
            <w:r>
              <w:t>2 вариант</w:t>
            </w:r>
          </w:p>
          <w:p w:rsidR="005C544D" w:rsidRDefault="005C544D" w:rsidP="00022209">
            <w:pPr>
              <w:jc w:val="center"/>
            </w:pPr>
          </w:p>
          <w:p w:rsidR="005C544D" w:rsidRPr="000F117F" w:rsidRDefault="005C544D" w:rsidP="00022209">
            <w:pPr>
              <w:pStyle w:val="a4"/>
              <w:numPr>
                <w:ilvl w:val="0"/>
                <w:numId w:val="2"/>
              </w:numPr>
            </w:pPr>
            <w:r>
              <w:t xml:space="preserve">В равнобедренной </w:t>
            </w:r>
            <w:r w:rsidRPr="00A613B1">
              <w:t xml:space="preserve"> </w:t>
            </w:r>
            <w:r>
              <w:t xml:space="preserve">трапеции </w:t>
            </w:r>
            <w:r w:rsidRPr="00A613B1">
              <w:rPr>
                <w:lang w:val="en-US"/>
              </w:rPr>
              <w:t>ABCD</w:t>
            </w:r>
            <w:r w:rsidRPr="00A613B1">
              <w:t xml:space="preserve"> </w:t>
            </w:r>
            <w:r>
              <w:t>(</w:t>
            </w:r>
            <w:r w:rsidRPr="00A613B1">
              <w:rPr>
                <w:lang w:val="en-US"/>
              </w:rPr>
              <w:t>AD</w:t>
            </w:r>
            <w:r w:rsidRPr="00A613B1">
              <w:t xml:space="preserve">, </w:t>
            </w:r>
            <w:r w:rsidRPr="00A613B1">
              <w:rPr>
                <w:lang w:val="en-US"/>
              </w:rPr>
              <w:t>BC</w:t>
            </w:r>
            <w:r w:rsidRPr="00A613B1">
              <w:t xml:space="preserve"> </w:t>
            </w:r>
            <w:r>
              <w:t>–</w:t>
            </w:r>
            <w:r w:rsidRPr="00A613B1">
              <w:t xml:space="preserve"> </w:t>
            </w:r>
            <w:r>
              <w:t>основания трапеции) укажите пары противоположно направленных  векторов.</w:t>
            </w:r>
          </w:p>
          <w:p w:rsidR="005C544D" w:rsidRPr="0021492F" w:rsidRDefault="005C544D" w:rsidP="00022209">
            <w:pPr>
              <w:pStyle w:val="a4"/>
              <w:numPr>
                <w:ilvl w:val="0"/>
                <w:numId w:val="2"/>
              </w:numPr>
            </w:pPr>
            <w:r>
              <w:t xml:space="preserve">Определите вид четырехугольника </w:t>
            </w:r>
            <w:r>
              <w:rPr>
                <w:lang w:val="en-US"/>
              </w:rPr>
              <w:t>ABCD</w:t>
            </w:r>
            <w:r>
              <w:t xml:space="preserve">, если выполнены следующие условия: </w:t>
            </w:r>
            <w:r>
              <w:rPr>
                <w:rFonts w:eastAsiaTheme="minorEastAsia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AB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DC</m:t>
                  </m:r>
                </m:e>
              </m:acc>
            </m:oMath>
            <w:r w:rsidRPr="0021492F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Theme="minorEastAsia" w:hAnsi="Cambria Math"/>
                        </w:rPr>
                        <m:t>AB</m:t>
                      </m:r>
                    </m:e>
                  </m:acc>
                </m:e>
              </m:d>
              <m:r>
                <w:rPr>
                  <w:rFonts w:ascii="Cambria Math" w:eastAsiaTheme="minorEastAsia" w:hAnsi="Cambria Math"/>
                </w:rPr>
                <m:t>=</m:t>
              </m:r>
              <m:d>
                <m:dPr>
                  <m:begChr m:val="|"/>
                  <m:endChr m:val="|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eastAsiaTheme="minorEastAsia" w:hAnsi="Cambria Math"/>
                        </w:rPr>
                        <m:t>BC</m:t>
                      </m:r>
                    </m:e>
                  </m:acc>
                </m:e>
              </m:d>
            </m:oMath>
            <w:r>
              <w:rPr>
                <w:rFonts w:eastAsiaTheme="minorEastAsia"/>
              </w:rPr>
              <w:t>.</w:t>
            </w:r>
          </w:p>
          <w:p w:rsidR="005C544D" w:rsidRDefault="005C544D" w:rsidP="00022209">
            <w:pPr>
              <w:pStyle w:val="a4"/>
              <w:numPr>
                <w:ilvl w:val="0"/>
                <w:numId w:val="2"/>
              </w:numPr>
            </w:pPr>
            <w:r>
              <w:t xml:space="preserve">Точки </w:t>
            </w:r>
            <w:r>
              <w:rPr>
                <w:lang w:val="en-US"/>
              </w:rPr>
              <w:t>S</w:t>
            </w:r>
            <w:r w:rsidRPr="008A5859">
              <w:t xml:space="preserve"> </w:t>
            </w:r>
            <w:r>
              <w:t xml:space="preserve">и </w:t>
            </w:r>
            <w:r>
              <w:rPr>
                <w:lang w:val="en-US"/>
              </w:rPr>
              <w:t>T</w:t>
            </w:r>
            <w:r>
              <w:t xml:space="preserve"> являются серединами  боковых сторон </w:t>
            </w:r>
            <w:r>
              <w:rPr>
                <w:lang w:val="en-US"/>
              </w:rPr>
              <w:t>MN</w:t>
            </w:r>
            <w:r w:rsidRPr="008A5859">
              <w:t xml:space="preserve"> </w:t>
            </w:r>
            <w:r>
              <w:t xml:space="preserve">и </w:t>
            </w:r>
            <w:r>
              <w:rPr>
                <w:lang w:val="en-US"/>
              </w:rPr>
              <w:t>LK</w:t>
            </w:r>
            <w:r w:rsidRPr="008A5859">
              <w:t xml:space="preserve"> </w:t>
            </w:r>
            <w:r>
              <w:t xml:space="preserve">равнобедренной трапеции </w:t>
            </w:r>
            <w:r>
              <w:rPr>
                <w:lang w:val="en-US"/>
              </w:rPr>
              <w:t>MNLK</w:t>
            </w:r>
            <w:r w:rsidRPr="008A5859">
              <w:t xml:space="preserve">. </w:t>
            </w:r>
            <w:r>
              <w:t xml:space="preserve">Равны ли векторы: а)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MS</m:t>
                  </m:r>
                </m:e>
              </m:acc>
            </m:oMath>
            <w:r w:rsidRPr="008A5859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SN</m:t>
                  </m:r>
                </m:e>
              </m:acc>
            </m:oMath>
            <w:r w:rsidRPr="008A5859">
              <w:rPr>
                <w:rFonts w:eastAsiaTheme="minorEastAsia"/>
              </w:rPr>
              <w:t xml:space="preserve">; </w:t>
            </w:r>
            <w:r>
              <w:rPr>
                <w:rFonts w:eastAsiaTheme="minorEastAsia"/>
              </w:rPr>
              <w:t xml:space="preserve">б)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TS</m:t>
                  </m:r>
                </m:e>
              </m:acc>
              <m:r>
                <w:rPr>
                  <w:rFonts w:ascii="Cambria Math" w:hAnsi="Cambria Math"/>
                </w:rPr>
                <m:t xml:space="preserve"> и </m:t>
              </m:r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KM</m:t>
                  </m:r>
                </m:e>
              </m:acc>
            </m:oMath>
            <w:r>
              <w:rPr>
                <w:rFonts w:eastAsiaTheme="minorEastAsia"/>
              </w:rPr>
              <w:t>.</w:t>
            </w:r>
          </w:p>
        </w:tc>
      </w:tr>
    </w:tbl>
    <w:p w:rsidR="005C544D" w:rsidRDefault="005C544D"/>
    <w:p w:rsidR="005C544D" w:rsidRDefault="005C544D" w:rsidP="005C544D">
      <w:pPr>
        <w:spacing w:before="240"/>
        <w:rPr>
          <w:rFonts w:eastAsiaTheme="minorEastAsia"/>
        </w:rPr>
      </w:pPr>
      <w:r>
        <w:rPr>
          <w:u w:val="single"/>
        </w:rPr>
        <w:t>Ответы:</w:t>
      </w:r>
      <w:r>
        <w:t xml:space="preserve"> 1 вариант. 1)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BC</m:t>
            </m:r>
          </m:e>
        </m:acc>
        <m:r>
          <w:rPr>
            <w:rFonts w:ascii="Cambria Math" w:hAnsi="Cambria Math"/>
          </w:rPr>
          <m:t xml:space="preserve">↑↑ </m:t>
        </m:r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A</m:t>
            </m:r>
            <m:r>
              <w:rPr>
                <w:rFonts w:ascii="Cambria Math" w:hAnsi="Cambria Math"/>
                <w:lang w:val="en-US"/>
              </w:rPr>
              <m:t>D</m:t>
            </m:r>
          </m:e>
        </m:acc>
      </m:oMath>
      <w:r w:rsidRPr="005C544D">
        <w:rPr>
          <w:rFonts w:eastAsiaTheme="minorEastAsia"/>
        </w:rPr>
        <w:t xml:space="preserve">,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CB</m:t>
            </m:r>
          </m:e>
        </m:acc>
        <m:r>
          <w:rPr>
            <w:rFonts w:ascii="Cambria Math" w:hAnsi="Cambria Math"/>
          </w:rPr>
          <m:t xml:space="preserve">↑↑ </m:t>
        </m:r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DA</m:t>
            </m:r>
          </m:e>
        </m:acc>
      </m:oMath>
      <w:r w:rsidRPr="005C544D">
        <w:rPr>
          <w:rFonts w:eastAsiaTheme="minorEastAsia"/>
        </w:rPr>
        <w:t xml:space="preserve">, 2) </w:t>
      </w:r>
      <w:r>
        <w:rPr>
          <w:rFonts w:eastAsiaTheme="minorEastAsia"/>
        </w:rPr>
        <w:t>параллелограмм, 3) а</w:t>
      </w:r>
      <w:proofErr w:type="gramStart"/>
      <w:r>
        <w:rPr>
          <w:rFonts w:eastAsiaTheme="minorEastAsia"/>
        </w:rPr>
        <w:t>)</w:t>
      </w:r>
      <w:r w:rsidR="000C1B56">
        <w:rPr>
          <w:rFonts w:eastAsiaTheme="minorEastAsia"/>
        </w:rPr>
        <w:t>н</w:t>
      </w:r>
      <w:proofErr w:type="gramEnd"/>
      <w:r w:rsidR="000C1B56">
        <w:rPr>
          <w:rFonts w:eastAsiaTheme="minorEastAsia"/>
        </w:rPr>
        <w:t>ет, б)нет</w:t>
      </w:r>
    </w:p>
    <w:p w:rsidR="000C1B56" w:rsidRDefault="000C1B56" w:rsidP="000C1B56">
      <w:pPr>
        <w:spacing w:before="240"/>
        <w:ind w:firstLine="851"/>
        <w:rPr>
          <w:rFonts w:eastAsiaTheme="minorEastAsia"/>
        </w:rPr>
      </w:pPr>
      <w:r>
        <w:rPr>
          <w:rFonts w:eastAsiaTheme="minorEastAsia"/>
        </w:rPr>
        <w:t>2 вариант. 1)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BC</m:t>
            </m:r>
          </m:e>
        </m:acc>
        <m:r>
          <w:rPr>
            <w:rFonts w:ascii="Cambria Math" w:hAnsi="Cambria Math"/>
          </w:rPr>
          <m:t xml:space="preserve">↑↓ </m:t>
        </m:r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DA</m:t>
            </m:r>
          </m:e>
        </m:acc>
      </m:oMath>
      <w:r>
        <w:rPr>
          <w:rFonts w:eastAsiaTheme="minorEastAsia"/>
        </w:rPr>
        <w:t xml:space="preserve">, </w:t>
      </w:r>
      <m:oMath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CB</m:t>
            </m:r>
          </m:e>
        </m:acc>
        <m:r>
          <w:rPr>
            <w:rFonts w:ascii="Cambria Math" w:hAnsi="Cambria Math"/>
          </w:rPr>
          <m:t xml:space="preserve">↑↓ </m:t>
        </m:r>
        <m:acc>
          <m:accPr>
            <m:chr m:val="⃗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AD</m:t>
            </m:r>
          </m:e>
        </m:acc>
      </m:oMath>
      <w:r w:rsidRPr="000C1B56">
        <w:rPr>
          <w:rFonts w:eastAsiaTheme="minorEastAsia"/>
        </w:rPr>
        <w:t xml:space="preserve">, </w:t>
      </w:r>
      <w:r>
        <w:rPr>
          <w:rFonts w:eastAsiaTheme="minorEastAsia"/>
        </w:rPr>
        <w:t>2) ромб, 3) а</w:t>
      </w:r>
      <w:proofErr w:type="gramStart"/>
      <w:r>
        <w:rPr>
          <w:rFonts w:eastAsiaTheme="minorEastAsia"/>
        </w:rPr>
        <w:t>)д</w:t>
      </w:r>
      <w:proofErr w:type="gramEnd"/>
      <w:r>
        <w:rPr>
          <w:rFonts w:eastAsiaTheme="minorEastAsia"/>
        </w:rPr>
        <w:t>а, б)нет</w:t>
      </w:r>
    </w:p>
    <w:p w:rsidR="000C1B56" w:rsidRDefault="000C1B56" w:rsidP="000C1B56">
      <w:pPr>
        <w:spacing w:before="240"/>
        <w:rPr>
          <w:rFonts w:eastAsiaTheme="minorEastAsia"/>
        </w:rPr>
      </w:pPr>
      <w:r>
        <w:rPr>
          <w:rFonts w:eastAsiaTheme="minorEastAsia"/>
          <w:u w:val="single"/>
        </w:rPr>
        <w:t xml:space="preserve">Критерии оценивания:  </w:t>
      </w:r>
      <w:r>
        <w:rPr>
          <w:rFonts w:eastAsiaTheme="minorEastAsia"/>
        </w:rPr>
        <w:t xml:space="preserve"> 1 задание – 2 балла</w:t>
      </w:r>
    </w:p>
    <w:p w:rsidR="000C1B56" w:rsidRDefault="000C1B56" w:rsidP="000C1B56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2 задание – 1 балл</w:t>
      </w:r>
    </w:p>
    <w:p w:rsidR="000C1B56" w:rsidRDefault="000C1B56" w:rsidP="000C1B56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3 задание – 2 балла</w:t>
      </w:r>
    </w:p>
    <w:p w:rsidR="000C1B56" w:rsidRDefault="000C1B56" w:rsidP="000C1B56">
      <w:pPr>
        <w:spacing w:before="240"/>
        <w:rPr>
          <w:rFonts w:eastAsiaTheme="minorEastAsia"/>
        </w:rPr>
      </w:pPr>
      <w:r>
        <w:rPr>
          <w:rFonts w:eastAsiaTheme="minorEastAsia"/>
        </w:rPr>
        <w:t>5 баллов – «5»</w:t>
      </w:r>
    </w:p>
    <w:p w:rsidR="000C1B56" w:rsidRDefault="000C1B56" w:rsidP="000C1B56">
      <w:pPr>
        <w:spacing w:before="240"/>
        <w:rPr>
          <w:rFonts w:eastAsiaTheme="minorEastAsia"/>
        </w:rPr>
      </w:pPr>
      <w:r>
        <w:rPr>
          <w:rFonts w:eastAsiaTheme="minorEastAsia"/>
        </w:rPr>
        <w:t>4 балла – «4»</w:t>
      </w:r>
    </w:p>
    <w:p w:rsidR="000C1B56" w:rsidRDefault="000C1B56" w:rsidP="000C1B56">
      <w:pPr>
        <w:spacing w:before="240"/>
        <w:rPr>
          <w:rFonts w:eastAsiaTheme="minorEastAsia"/>
        </w:rPr>
      </w:pPr>
      <w:r>
        <w:rPr>
          <w:rFonts w:eastAsiaTheme="minorEastAsia"/>
        </w:rPr>
        <w:t>3 балла – «3»</w:t>
      </w:r>
    </w:p>
    <w:p w:rsidR="000C1B56" w:rsidRDefault="000C1B56" w:rsidP="000C1B56">
      <w:pPr>
        <w:spacing w:before="240"/>
        <w:rPr>
          <w:rFonts w:eastAsiaTheme="minorEastAsia"/>
        </w:rPr>
      </w:pPr>
      <w:r>
        <w:rPr>
          <w:rFonts w:eastAsiaTheme="minorEastAsia"/>
        </w:rPr>
        <w:t>Меньше 2 баллов – «2»</w:t>
      </w:r>
    </w:p>
    <w:p w:rsidR="000C1B56" w:rsidRDefault="000C1B56" w:rsidP="000C1B56">
      <w:pPr>
        <w:spacing w:before="240"/>
        <w:rPr>
          <w:rFonts w:eastAsiaTheme="minorEastAsia"/>
          <w:b/>
        </w:rPr>
      </w:pPr>
      <w:r>
        <w:rPr>
          <w:rFonts w:eastAsiaTheme="minorEastAsia"/>
          <w:b/>
        </w:rPr>
        <w:t>Проверочная работа на 4 уроке по теме «Сумму и разность векторов»</w:t>
      </w:r>
    </w:p>
    <w:p w:rsidR="000C1B56" w:rsidRDefault="000C1B56" w:rsidP="000C1B56">
      <w:pPr>
        <w:spacing w:before="240"/>
      </w:pPr>
      <w:r>
        <w:rPr>
          <w:rFonts w:eastAsiaTheme="minorEastAsia"/>
          <w:u w:val="single"/>
        </w:rPr>
        <w:t xml:space="preserve">Цель работы: </w:t>
      </w:r>
      <w:r>
        <w:t>Проверить уровень усвоения знаний понятий сумму векторов, разности векторов  и умений строить вектор, равный сумме векторов с помощью правил треугольника, параллелограмма и многоугольника, строить вектор, равный разности двух векторов.</w:t>
      </w:r>
    </w:p>
    <w:p w:rsidR="000C1B56" w:rsidRDefault="009C694D" w:rsidP="000C1B56">
      <w:pPr>
        <w:spacing w:before="240"/>
      </w:pPr>
      <w:r>
        <w:t xml:space="preserve"> </w:t>
      </w:r>
      <w:r w:rsidRPr="009C694D">
        <w:rPr>
          <w:u w:val="single"/>
        </w:rPr>
        <w:t>Время:</w:t>
      </w:r>
      <w:r>
        <w:t xml:space="preserve"> 15-20 минут в конце урока</w:t>
      </w:r>
    </w:p>
    <w:p w:rsidR="009C694D" w:rsidRDefault="009C694D" w:rsidP="000C1B56">
      <w:pPr>
        <w:spacing w:before="240"/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inline distT="0" distB="0" distL="0" distR="0">
            <wp:extent cx="3228230" cy="290222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рок 4. Проверочная работа. вариант 1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572"/>
                    <a:stretch/>
                  </pic:blipFill>
                  <pic:spPr bwMode="auto">
                    <a:xfrm>
                      <a:off x="0" y="0"/>
                      <a:ext cx="3236434" cy="2909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94D" w:rsidRDefault="009C694D" w:rsidP="000C1B56">
      <w:pPr>
        <w:spacing w:before="240"/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inline distT="0" distB="0" distL="0" distR="0">
            <wp:extent cx="3228229" cy="3005594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рок 4. Проверочная работа. вариант 2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30170"/>
                    <a:stretch/>
                  </pic:blipFill>
                  <pic:spPr bwMode="auto">
                    <a:xfrm>
                      <a:off x="0" y="0"/>
                      <a:ext cx="3234494" cy="3011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94D" w:rsidRDefault="009C694D" w:rsidP="000C1B56">
      <w:pPr>
        <w:spacing w:before="240"/>
        <w:rPr>
          <w:rFonts w:eastAsiaTheme="minorEastAsia"/>
          <w:lang w:val="en-US"/>
        </w:rPr>
      </w:pPr>
      <w:r w:rsidRPr="009C694D">
        <w:rPr>
          <w:rFonts w:eastAsiaTheme="minorEastAsia"/>
          <w:u w:val="single"/>
        </w:rPr>
        <w:t>Ответы:</w:t>
      </w:r>
      <w:r>
        <w:rPr>
          <w:rFonts w:eastAsiaTheme="minorEastAsia"/>
          <w:u w:val="single"/>
        </w:rPr>
        <w:t xml:space="preserve"> </w:t>
      </w:r>
      <w:r>
        <w:rPr>
          <w:rFonts w:eastAsiaTheme="minorEastAsia"/>
        </w:rPr>
        <w:t>1 вариант:  А</w:t>
      </w:r>
      <w:proofErr w:type="gramStart"/>
      <w:r>
        <w:rPr>
          <w:rFonts w:eastAsiaTheme="minorEastAsia"/>
        </w:rPr>
        <w:t>1</w:t>
      </w:r>
      <w:proofErr w:type="gramEnd"/>
      <w:r>
        <w:rPr>
          <w:rFonts w:eastAsiaTheme="minorEastAsia"/>
        </w:rPr>
        <w:t>) 1, А2) 4, А3) 2, В1)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AM</m:t>
            </m:r>
          </m:e>
        </m:acc>
      </m:oMath>
      <w:r>
        <w:rPr>
          <w:rFonts w:eastAsiaTheme="minorEastAsia"/>
        </w:rPr>
        <w:t xml:space="preserve"> </w:t>
      </w:r>
    </w:p>
    <w:p w:rsidR="009C694D" w:rsidRDefault="009C694D" w:rsidP="009C694D">
      <w:pPr>
        <w:spacing w:before="240"/>
        <w:ind w:left="851"/>
        <w:rPr>
          <w:rFonts w:eastAsiaTheme="minorEastAsia"/>
          <w:lang w:val="en-US"/>
        </w:rPr>
      </w:pPr>
      <w:r w:rsidRPr="009C694D">
        <w:rPr>
          <w:rFonts w:eastAsiaTheme="minorEastAsia"/>
        </w:rPr>
        <w:t xml:space="preserve">2 </w:t>
      </w:r>
      <w:r>
        <w:rPr>
          <w:rFonts w:eastAsiaTheme="minorEastAsia"/>
        </w:rPr>
        <w:t>вариант: А</w:t>
      </w:r>
      <w:proofErr w:type="gramStart"/>
      <w:r>
        <w:rPr>
          <w:rFonts w:eastAsiaTheme="minorEastAsia"/>
        </w:rPr>
        <w:t>1</w:t>
      </w:r>
      <w:proofErr w:type="gramEnd"/>
      <w:r>
        <w:rPr>
          <w:rFonts w:eastAsiaTheme="minorEastAsia"/>
        </w:rPr>
        <w:t>) 4, А2) 1, А3) 2, В1)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A</m:t>
            </m:r>
            <m:r>
              <w:rPr>
                <w:rFonts w:ascii="Cambria Math" w:eastAsiaTheme="minorEastAsia" w:hAnsi="Cambria Math"/>
                <w:lang w:val="en-US"/>
              </w:rPr>
              <m:t>K</m:t>
            </m:r>
          </m:e>
        </m:acc>
      </m:oMath>
    </w:p>
    <w:p w:rsidR="009C694D" w:rsidRDefault="009C694D" w:rsidP="009C694D">
      <w:pPr>
        <w:spacing w:before="240"/>
        <w:rPr>
          <w:rFonts w:eastAsiaTheme="minorEastAsia"/>
        </w:rPr>
      </w:pPr>
      <w:r w:rsidRPr="009C694D">
        <w:rPr>
          <w:rFonts w:eastAsiaTheme="minorEastAsia"/>
          <w:u w:val="single"/>
        </w:rPr>
        <w:t>Критерии оценивания</w:t>
      </w:r>
      <w:r>
        <w:rPr>
          <w:rFonts w:eastAsiaTheme="minorEastAsia"/>
        </w:rPr>
        <w:t>: А</w:t>
      </w:r>
      <w:proofErr w:type="gramStart"/>
      <w:r>
        <w:rPr>
          <w:rFonts w:eastAsiaTheme="minorEastAsia"/>
        </w:rPr>
        <w:t>1</w:t>
      </w:r>
      <w:proofErr w:type="gramEnd"/>
      <w:r>
        <w:rPr>
          <w:rFonts w:eastAsiaTheme="minorEastAsia"/>
        </w:rPr>
        <w:t xml:space="preserve"> – 1 балл</w:t>
      </w:r>
    </w:p>
    <w:p w:rsidR="009C694D" w:rsidRDefault="009C694D" w:rsidP="009C694D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А</w:t>
      </w:r>
      <w:proofErr w:type="gramStart"/>
      <w:r>
        <w:rPr>
          <w:rFonts w:eastAsiaTheme="minorEastAsia"/>
        </w:rPr>
        <w:t>2</w:t>
      </w:r>
      <w:proofErr w:type="gramEnd"/>
      <w:r>
        <w:rPr>
          <w:rFonts w:eastAsiaTheme="minorEastAsia"/>
        </w:rPr>
        <w:t xml:space="preserve"> – 1 балл</w:t>
      </w:r>
    </w:p>
    <w:p w:rsidR="009C694D" w:rsidRDefault="009C694D" w:rsidP="009C694D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А3 – 1 балл</w:t>
      </w:r>
    </w:p>
    <w:p w:rsidR="009C694D" w:rsidRDefault="009C694D" w:rsidP="009C694D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В</w:t>
      </w:r>
      <w:proofErr w:type="gramStart"/>
      <w:r>
        <w:rPr>
          <w:rFonts w:eastAsiaTheme="minorEastAsia"/>
        </w:rPr>
        <w:t>1</w:t>
      </w:r>
      <w:proofErr w:type="gramEnd"/>
      <w:r>
        <w:rPr>
          <w:rFonts w:eastAsiaTheme="minorEastAsia"/>
        </w:rPr>
        <w:t xml:space="preserve"> – 2 балла</w:t>
      </w:r>
    </w:p>
    <w:p w:rsidR="009C694D" w:rsidRDefault="009C694D" w:rsidP="009C694D">
      <w:pPr>
        <w:spacing w:before="240"/>
        <w:rPr>
          <w:rFonts w:eastAsiaTheme="minorEastAsia"/>
        </w:rPr>
      </w:pPr>
      <w:r>
        <w:rPr>
          <w:rFonts w:eastAsiaTheme="minorEastAsia"/>
        </w:rPr>
        <w:t>5 баллов – «5»</w:t>
      </w:r>
    </w:p>
    <w:p w:rsidR="009C694D" w:rsidRDefault="009C694D" w:rsidP="009C694D">
      <w:pPr>
        <w:spacing w:before="240"/>
        <w:rPr>
          <w:rFonts w:eastAsiaTheme="minorEastAsia"/>
        </w:rPr>
      </w:pPr>
      <w:r>
        <w:rPr>
          <w:rFonts w:eastAsiaTheme="minorEastAsia"/>
        </w:rPr>
        <w:t>4 балла – «4»</w:t>
      </w:r>
    </w:p>
    <w:p w:rsidR="009C694D" w:rsidRDefault="009C694D" w:rsidP="009C694D">
      <w:pPr>
        <w:spacing w:before="240"/>
        <w:rPr>
          <w:rFonts w:eastAsiaTheme="minorEastAsia"/>
        </w:rPr>
      </w:pPr>
      <w:r>
        <w:rPr>
          <w:rFonts w:eastAsiaTheme="minorEastAsia"/>
        </w:rPr>
        <w:lastRenderedPageBreak/>
        <w:t>3 балла – «3»</w:t>
      </w:r>
    </w:p>
    <w:p w:rsidR="009C694D" w:rsidRDefault="009C694D" w:rsidP="009C694D">
      <w:pPr>
        <w:spacing w:before="240"/>
        <w:rPr>
          <w:rFonts w:eastAsiaTheme="minorEastAsia"/>
        </w:rPr>
      </w:pPr>
      <w:r>
        <w:rPr>
          <w:rFonts w:eastAsiaTheme="minorEastAsia"/>
        </w:rPr>
        <w:t>Меньше 2 баллов – «2»</w:t>
      </w:r>
    </w:p>
    <w:p w:rsidR="009C694D" w:rsidRDefault="00BF08DF" w:rsidP="009C694D">
      <w:pPr>
        <w:spacing w:before="240"/>
        <w:rPr>
          <w:rFonts w:eastAsiaTheme="minorEastAsia"/>
          <w:b/>
        </w:rPr>
      </w:pPr>
      <w:r>
        <w:rPr>
          <w:rFonts w:eastAsiaTheme="minorEastAsia"/>
          <w:b/>
        </w:rPr>
        <w:t>Самостоятельная работа на 5 уроке по теме «Произведение вектора на число»</w:t>
      </w:r>
    </w:p>
    <w:p w:rsidR="00BF08DF" w:rsidRDefault="00BF08DF" w:rsidP="009C694D">
      <w:pPr>
        <w:spacing w:before="240"/>
      </w:pPr>
      <w:r>
        <w:rPr>
          <w:rFonts w:eastAsiaTheme="minorEastAsia"/>
          <w:u w:val="single"/>
        </w:rPr>
        <w:t xml:space="preserve">Цель работы: </w:t>
      </w:r>
      <w:r>
        <w:t xml:space="preserve">Проверить уровень </w:t>
      </w:r>
      <w:proofErr w:type="gramStart"/>
      <w:r>
        <w:t>усвоения знаний понятия произведения вектора</w:t>
      </w:r>
      <w:proofErr w:type="gramEnd"/>
      <w:r>
        <w:t xml:space="preserve"> на число и умений строить вектор, произведению вектора на число.</w:t>
      </w:r>
    </w:p>
    <w:p w:rsidR="00BF08DF" w:rsidRDefault="00BF08DF" w:rsidP="009C694D">
      <w:pPr>
        <w:spacing w:before="240"/>
      </w:pPr>
      <w:r>
        <w:rPr>
          <w:u w:val="single"/>
        </w:rPr>
        <w:t>Время:</w:t>
      </w:r>
      <w:r>
        <w:t xml:space="preserve"> 7-10 минут в конце урока (но должно остаться 5-7 минут на взаимопроверку учащимися).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6"/>
        <w:gridCol w:w="4785"/>
      </w:tblGrid>
      <w:tr w:rsidR="00BF08DF" w:rsidRPr="005603A0" w:rsidTr="00022209">
        <w:tc>
          <w:tcPr>
            <w:tcW w:w="6061" w:type="dxa"/>
          </w:tcPr>
          <w:p w:rsidR="00BF08DF" w:rsidRDefault="00BF08DF" w:rsidP="00022209">
            <w:pPr>
              <w:jc w:val="center"/>
            </w:pPr>
            <w:r>
              <w:t>1 вариант</w:t>
            </w:r>
          </w:p>
          <w:p w:rsidR="00BF08DF" w:rsidRPr="005603A0" w:rsidRDefault="00BF08DF" w:rsidP="00BF08DF">
            <w:pPr>
              <w:pStyle w:val="a4"/>
              <w:numPr>
                <w:ilvl w:val="0"/>
                <w:numId w:val="4"/>
              </w:numPr>
            </w:pPr>
            <w:r>
              <w:t xml:space="preserve">Начертите два неколлинеарных вектора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</m:acc>
              <m:r>
                <w:rPr>
                  <w:rFonts w:ascii="Cambria Math" w:hAnsi="Cambria Math"/>
                </w:rPr>
                <m:t xml:space="preserve">, </m:t>
              </m:r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acc>
            </m:oMath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так, что длина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</m:acc>
            </m:oMath>
            <w:r>
              <w:rPr>
                <w:rFonts w:eastAsiaTheme="minorEastAsia"/>
              </w:rPr>
              <w:t xml:space="preserve"> равна 3 см, длина вектора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acc>
            </m:oMath>
            <w:r>
              <w:rPr>
                <w:rFonts w:eastAsiaTheme="minorEastAsia"/>
              </w:rPr>
              <w:t xml:space="preserve"> равна 2 см. Постройте вектор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n</m:t>
                  </m:r>
                </m:e>
              </m:acc>
              <m:r>
                <w:rPr>
                  <w:rFonts w:ascii="Cambria Math" w:eastAsiaTheme="minorEastAsia" w:hAnsi="Cambria Math"/>
                </w:rPr>
                <m:t>=3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</m:acc>
              <m:r>
                <w:rPr>
                  <w:rFonts w:ascii="Cambria Math" w:eastAsiaTheme="minorEastAsia" w:hAnsi="Cambria Math"/>
                </w:rPr>
                <m:t>-0,5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</m:t>
                  </m:r>
                </m:e>
              </m:acc>
            </m:oMath>
            <w:r>
              <w:rPr>
                <w:rFonts w:eastAsiaTheme="minorEastAsia"/>
                <w:lang w:val="en-US"/>
              </w:rPr>
              <w:t>.</w:t>
            </w:r>
          </w:p>
          <w:p w:rsidR="00BF08DF" w:rsidRDefault="00BF08DF" w:rsidP="00BF08DF">
            <w:pPr>
              <w:pStyle w:val="a4"/>
              <w:numPr>
                <w:ilvl w:val="0"/>
                <w:numId w:val="4"/>
              </w:numPr>
            </w:pPr>
            <w:r>
              <w:rPr>
                <w:rFonts w:eastAsiaTheme="minorEastAsia"/>
              </w:rPr>
              <w:t xml:space="preserve">В параллелограмме </w:t>
            </w:r>
            <w:r>
              <w:rPr>
                <w:rFonts w:eastAsiaTheme="minorEastAsia"/>
                <w:lang w:val="en-US"/>
              </w:rPr>
              <w:t>KMNP</w:t>
            </w:r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выразите через векторы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m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KM</m:t>
                  </m:r>
                </m:e>
              </m:acc>
            </m:oMath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n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KP</m:t>
                  </m:r>
                </m:e>
              </m:acc>
            </m:oMath>
            <w:r>
              <w:rPr>
                <w:rFonts w:eastAsiaTheme="minorEastAsia"/>
              </w:rPr>
              <w:t xml:space="preserve"> вектор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MA</m:t>
                  </m:r>
                </m:e>
              </m:acc>
            </m:oMath>
            <w:r w:rsidRPr="005603A0">
              <w:rPr>
                <w:rFonts w:eastAsiaTheme="minorEastAsia"/>
              </w:rPr>
              <w:t xml:space="preserve"> , </w:t>
            </w:r>
            <w:r>
              <w:rPr>
                <w:rFonts w:eastAsiaTheme="minorEastAsia"/>
              </w:rPr>
              <w:t>где</w:t>
            </w:r>
            <w:proofErr w:type="gramStart"/>
            <w:r>
              <w:rPr>
                <w:rFonts w:eastAsiaTheme="minorEastAsia"/>
              </w:rPr>
              <w:t xml:space="preserve"> А</w:t>
            </w:r>
            <w:proofErr w:type="gramEnd"/>
            <w:r>
              <w:rPr>
                <w:rFonts w:eastAsiaTheme="minorEastAsia"/>
              </w:rPr>
              <w:t xml:space="preserve"> – точка, лежащая на </w:t>
            </w:r>
            <w:r>
              <w:rPr>
                <w:rFonts w:eastAsiaTheme="minorEastAsia"/>
                <w:lang w:val="en-US"/>
              </w:rPr>
              <w:t>PN</w:t>
            </w:r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такая, что </w:t>
            </w:r>
            <w:r>
              <w:rPr>
                <w:rFonts w:eastAsiaTheme="minorEastAsia"/>
                <w:lang w:val="en-US"/>
              </w:rPr>
              <w:t>PA</w:t>
            </w:r>
            <w:r w:rsidRPr="005603A0">
              <w:rPr>
                <w:rFonts w:eastAsiaTheme="minorEastAsia"/>
              </w:rPr>
              <w:t xml:space="preserve">: </w:t>
            </w:r>
            <w:r>
              <w:rPr>
                <w:rFonts w:eastAsiaTheme="minorEastAsia"/>
                <w:lang w:val="en-US"/>
              </w:rPr>
              <w:t>AN</w:t>
            </w:r>
            <w:r w:rsidRPr="005603A0">
              <w:rPr>
                <w:rFonts w:eastAsiaTheme="minorEastAsia"/>
              </w:rPr>
              <w:t>=2:1</w:t>
            </w:r>
            <w:r w:rsidRPr="00430584">
              <w:rPr>
                <w:rFonts w:eastAsiaTheme="minorEastAsia"/>
              </w:rPr>
              <w:t xml:space="preserve">, </w:t>
            </w:r>
            <w:r>
              <w:rPr>
                <w:rFonts w:eastAsiaTheme="minorEastAsia"/>
                <w:lang w:val="en-US"/>
              </w:rPr>
              <w:t>B</w:t>
            </w:r>
            <w:r w:rsidRPr="00430584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>–</w:t>
            </w:r>
            <w:r w:rsidRPr="00430584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середина </w:t>
            </w:r>
            <w:r>
              <w:rPr>
                <w:rFonts w:eastAsiaTheme="minorEastAsia"/>
                <w:lang w:val="en-US"/>
              </w:rPr>
              <w:t>MN</w:t>
            </w:r>
            <w:r w:rsidRPr="00430584">
              <w:rPr>
                <w:rFonts w:eastAsiaTheme="minorEastAsia"/>
              </w:rPr>
              <w:t>.</w:t>
            </w:r>
          </w:p>
        </w:tc>
        <w:tc>
          <w:tcPr>
            <w:tcW w:w="6061" w:type="dxa"/>
          </w:tcPr>
          <w:p w:rsidR="00BF08DF" w:rsidRDefault="00BF08DF" w:rsidP="00022209">
            <w:pPr>
              <w:jc w:val="center"/>
            </w:pPr>
            <w:r>
              <w:t>2 вариант</w:t>
            </w:r>
          </w:p>
          <w:p w:rsidR="00BF08DF" w:rsidRPr="00430584" w:rsidRDefault="00BF08DF" w:rsidP="00BF08DF">
            <w:pPr>
              <w:pStyle w:val="a4"/>
              <w:numPr>
                <w:ilvl w:val="0"/>
                <w:numId w:val="3"/>
              </w:numPr>
            </w:pPr>
            <w:r>
              <w:t xml:space="preserve">Начертите два неколлинеарных вектора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</m:acc>
              <m:r>
                <w:rPr>
                  <w:rFonts w:ascii="Cambria Math" w:hAnsi="Cambria Math"/>
                </w:rPr>
                <m:t xml:space="preserve">, </m:t>
              </m:r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acc>
            </m:oMath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так, что длина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a</m:t>
                  </m:r>
                </m:e>
              </m:acc>
            </m:oMath>
            <w:r>
              <w:rPr>
                <w:rFonts w:eastAsiaTheme="minorEastAsia"/>
              </w:rPr>
              <w:t xml:space="preserve"> равна </w:t>
            </w:r>
            <w:r w:rsidRPr="005603A0">
              <w:rPr>
                <w:rFonts w:eastAsiaTheme="minorEastAsia"/>
              </w:rPr>
              <w:t>8</w:t>
            </w:r>
            <w:r>
              <w:rPr>
                <w:rFonts w:eastAsiaTheme="minorEastAsia"/>
              </w:rPr>
              <w:t xml:space="preserve"> см, длина вектора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b</m:t>
                  </m:r>
                </m:e>
              </m:acc>
            </m:oMath>
            <w:r>
              <w:rPr>
                <w:rFonts w:eastAsiaTheme="minorEastAsia"/>
              </w:rPr>
              <w:t xml:space="preserve"> равна </w:t>
            </w:r>
            <w:r w:rsidRPr="005603A0">
              <w:rPr>
                <w:rFonts w:eastAsiaTheme="minorEastAsia"/>
              </w:rPr>
              <w:t>3</w:t>
            </w:r>
            <w:r>
              <w:rPr>
                <w:rFonts w:eastAsiaTheme="minorEastAsia"/>
              </w:rPr>
              <w:t xml:space="preserve"> см. Постройте вектор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n</m:t>
                  </m:r>
                </m:e>
              </m:acc>
              <m:r>
                <w:rPr>
                  <w:rFonts w:ascii="Cambria Math" w:eastAsiaTheme="minorEastAsia" w:hAnsi="Cambria Math"/>
                </w:rPr>
                <m:t>=0,25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</m:acc>
              <m:r>
                <w:rPr>
                  <w:rFonts w:ascii="Cambria Math" w:eastAsiaTheme="minorEastAsia" w:hAnsi="Cambria Math"/>
                </w:rPr>
                <m:t>-2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</m:t>
                  </m:r>
                </m:e>
              </m:acc>
            </m:oMath>
            <w:r w:rsidRPr="005603A0">
              <w:rPr>
                <w:rFonts w:eastAsiaTheme="minorEastAsia"/>
              </w:rPr>
              <w:t>.</w:t>
            </w:r>
          </w:p>
          <w:p w:rsidR="00BF08DF" w:rsidRPr="005603A0" w:rsidRDefault="00BF08DF" w:rsidP="00C4144F">
            <w:pPr>
              <w:pStyle w:val="a4"/>
              <w:numPr>
                <w:ilvl w:val="0"/>
                <w:numId w:val="3"/>
              </w:numPr>
            </w:pPr>
            <w:r>
              <w:rPr>
                <w:rFonts w:eastAsiaTheme="minorEastAsia"/>
              </w:rPr>
              <w:t xml:space="preserve">В параллелограмме </w:t>
            </w:r>
            <w:r>
              <w:rPr>
                <w:rFonts w:eastAsiaTheme="minorEastAsia"/>
                <w:lang w:val="en-US"/>
              </w:rPr>
              <w:t>ABCD</w:t>
            </w:r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выразите через векторы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BC</m:t>
                  </m:r>
                </m:e>
              </m:acc>
            </m:oMath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BA</m:t>
                  </m:r>
                </m:e>
              </m:acc>
              <m:r>
                <w:rPr>
                  <w:rFonts w:ascii="Cambria Math" w:eastAsiaTheme="minorEastAsia" w:hAnsi="Cambria Math"/>
                </w:rPr>
                <m:t xml:space="preserve"> </m:t>
              </m:r>
            </m:oMath>
            <w:r>
              <w:rPr>
                <w:rFonts w:eastAsiaTheme="minorEastAsia"/>
              </w:rPr>
              <w:t xml:space="preserve">вектор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CN</m:t>
                  </m:r>
                </m:e>
              </m:acc>
            </m:oMath>
            <w:proofErr w:type="gramStart"/>
            <w:r w:rsidRPr="005603A0">
              <w:rPr>
                <w:rFonts w:eastAsiaTheme="minorEastAsia"/>
              </w:rPr>
              <w:t xml:space="preserve"> ,</w:t>
            </w:r>
            <w:proofErr w:type="gramEnd"/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где </w:t>
            </w:r>
            <w:r>
              <w:rPr>
                <w:rFonts w:eastAsiaTheme="minorEastAsia"/>
                <w:lang w:val="en-US"/>
              </w:rPr>
              <w:t>N</w:t>
            </w:r>
            <w:r>
              <w:rPr>
                <w:rFonts w:eastAsiaTheme="minorEastAsia"/>
              </w:rPr>
              <w:t xml:space="preserve"> – точка, лежащая на </w:t>
            </w:r>
            <w:r>
              <w:rPr>
                <w:rFonts w:eastAsiaTheme="minorEastAsia"/>
                <w:lang w:val="en-US"/>
              </w:rPr>
              <w:t>AD</w:t>
            </w:r>
            <w:r w:rsidRPr="005603A0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такая, что </w:t>
            </w:r>
            <w:r>
              <w:rPr>
                <w:rFonts w:eastAsiaTheme="minorEastAsia"/>
                <w:lang w:val="en-US"/>
              </w:rPr>
              <w:t>AN</w:t>
            </w:r>
            <w:r w:rsidRPr="005603A0">
              <w:rPr>
                <w:rFonts w:eastAsiaTheme="minorEastAsia"/>
              </w:rPr>
              <w:t xml:space="preserve">: </w:t>
            </w:r>
            <w:r>
              <w:rPr>
                <w:rFonts w:eastAsiaTheme="minorEastAsia"/>
                <w:lang w:val="en-US"/>
              </w:rPr>
              <w:t>ND</w:t>
            </w:r>
            <w:r w:rsidRPr="005603A0">
              <w:rPr>
                <w:rFonts w:eastAsiaTheme="minorEastAsia"/>
              </w:rPr>
              <w:t>=2:1</w:t>
            </w:r>
            <w:r w:rsidRPr="00430584">
              <w:rPr>
                <w:rFonts w:eastAsiaTheme="minorEastAsia"/>
              </w:rPr>
              <w:t xml:space="preserve">, </w:t>
            </w:r>
            <w:r>
              <w:rPr>
                <w:rFonts w:eastAsiaTheme="minorEastAsia"/>
                <w:lang w:val="en-US"/>
              </w:rPr>
              <w:t>M</w:t>
            </w:r>
            <w:r w:rsidRPr="00430584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>–</w:t>
            </w:r>
            <w:r w:rsidRPr="00430584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середина </w:t>
            </w:r>
            <w:r>
              <w:rPr>
                <w:rFonts w:eastAsiaTheme="minorEastAsia"/>
                <w:lang w:val="en-US"/>
              </w:rPr>
              <w:t>MN</w:t>
            </w:r>
            <w:r w:rsidRPr="00430584">
              <w:rPr>
                <w:rFonts w:eastAsiaTheme="minorEastAsia"/>
              </w:rPr>
              <w:t>.</w:t>
            </w:r>
          </w:p>
        </w:tc>
      </w:tr>
    </w:tbl>
    <w:p w:rsidR="00BF08DF" w:rsidRPr="00BF08DF" w:rsidRDefault="00BF08DF" w:rsidP="009C694D">
      <w:pPr>
        <w:spacing w:before="240"/>
      </w:pPr>
      <w:r w:rsidRPr="00BF08DF">
        <w:rPr>
          <w:u w:val="single"/>
        </w:rPr>
        <w:t>Ответы</w:t>
      </w:r>
      <w:r>
        <w:rPr>
          <w:u w:val="single"/>
        </w:rPr>
        <w:t xml:space="preserve">: </w:t>
      </w:r>
      <w:r>
        <w:t xml:space="preserve">1 вариант 2)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MA</m:t>
            </m:r>
          </m:e>
        </m:acc>
        <m:r>
          <w:rPr>
            <w:rFonts w:ascii="Cambria Math" w:eastAsiaTheme="minorEastAsia" w:hAnsi="Cambria Math"/>
          </w:rPr>
          <m:t>=-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2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m</m:t>
            </m:r>
          </m:e>
        </m:acc>
        <m:r>
          <w:rPr>
            <w:rFonts w:ascii="Cambria Math" w:eastAsiaTheme="minorEastAsia" w:hAnsi="Cambria Math"/>
          </w:rPr>
          <m:t>-</m:t>
        </m:r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n</m:t>
            </m:r>
          </m:e>
        </m:acc>
        <m:r>
          <w:rPr>
            <w:rFonts w:ascii="Cambria Math" w:eastAsiaTheme="minorEastAsia" w:hAnsi="Cambria Math"/>
          </w:rPr>
          <m:t>+</m:t>
        </m:r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m</m:t>
            </m:r>
          </m:e>
        </m:acc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m</m:t>
            </m:r>
          </m:e>
        </m:acc>
        <m:r>
          <w:rPr>
            <w:rFonts w:ascii="Cambria Math" w:eastAsiaTheme="minorEastAsia" w:hAnsi="Cambria Math"/>
          </w:rPr>
          <m:t>-</m:t>
        </m:r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n</m:t>
            </m:r>
          </m:e>
        </m:acc>
      </m:oMath>
    </w:p>
    <w:p w:rsidR="00BF08DF" w:rsidRDefault="00C4144F" w:rsidP="00C4144F">
      <w:pPr>
        <w:spacing w:before="240"/>
        <w:ind w:left="851"/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2 </w:t>
      </w:r>
      <w:r>
        <w:rPr>
          <w:rFonts w:eastAsiaTheme="minorEastAsia"/>
        </w:rPr>
        <w:t>вариант 2)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CN</m:t>
            </m:r>
          </m:e>
        </m:acc>
        <m:r>
          <w:rPr>
            <w:rFonts w:ascii="Cambria Math" w:eastAsiaTheme="minorEastAsia" w:hAnsi="Cambria Math"/>
          </w:rPr>
          <m:t xml:space="preserve">= 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b</m:t>
            </m:r>
          </m:e>
        </m:acc>
        <m:r>
          <w:rPr>
            <w:rFonts w:ascii="Cambria Math" w:eastAsiaTheme="minorEastAsia" w:hAnsi="Cambria Math"/>
          </w:rPr>
          <m:t>+</m:t>
        </m:r>
        <m:acc>
          <m:accPr>
            <m:chr m:val="⃗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a</m:t>
            </m:r>
          </m:e>
        </m:acc>
      </m:oMath>
    </w:p>
    <w:p w:rsidR="00025DB6" w:rsidRDefault="00025DB6" w:rsidP="00025DB6">
      <w:pPr>
        <w:spacing w:before="240"/>
        <w:rPr>
          <w:rFonts w:eastAsiaTheme="minorEastAsia"/>
        </w:rPr>
      </w:pPr>
      <w:r>
        <w:rPr>
          <w:rFonts w:eastAsiaTheme="minorEastAsia"/>
          <w:u w:val="single"/>
        </w:rPr>
        <w:t>Критерии оценивания:</w:t>
      </w:r>
      <w:r>
        <w:rPr>
          <w:rFonts w:eastAsiaTheme="minorEastAsia"/>
        </w:rPr>
        <w:t xml:space="preserve">  Не решено ни одно задание – «2»</w:t>
      </w:r>
    </w:p>
    <w:p w:rsidR="00025DB6" w:rsidRDefault="00025DB6" w:rsidP="00025DB6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Решено одно, но с ошибками вычислительными – «3»</w:t>
      </w:r>
    </w:p>
    <w:p w:rsidR="00025DB6" w:rsidRDefault="00D72A47" w:rsidP="00025DB6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Решено два задания, есть вычислительные ошибки – «4»</w:t>
      </w:r>
    </w:p>
    <w:p w:rsidR="00D72A47" w:rsidRPr="00025DB6" w:rsidRDefault="00D72A47" w:rsidP="00025DB6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 xml:space="preserve">Оба задания </w:t>
      </w:r>
      <w:proofErr w:type="gramStart"/>
      <w:r>
        <w:rPr>
          <w:rFonts w:eastAsiaTheme="minorEastAsia"/>
        </w:rPr>
        <w:t>решены</w:t>
      </w:r>
      <w:proofErr w:type="gramEnd"/>
      <w:r>
        <w:rPr>
          <w:rFonts w:eastAsiaTheme="minorEastAsia"/>
        </w:rPr>
        <w:t xml:space="preserve"> верно – «5»</w:t>
      </w:r>
    </w:p>
    <w:p w:rsidR="00C4144F" w:rsidRDefault="00C4144F" w:rsidP="00C4144F">
      <w:pPr>
        <w:spacing w:before="240"/>
        <w:rPr>
          <w:rFonts w:eastAsiaTheme="minorEastAsia"/>
          <w:b/>
        </w:rPr>
      </w:pPr>
      <w:r>
        <w:rPr>
          <w:rFonts w:eastAsiaTheme="minorEastAsia"/>
          <w:b/>
        </w:rPr>
        <w:t>Контрольная работа по теме «Векторы»</w:t>
      </w:r>
    </w:p>
    <w:p w:rsidR="00C4144F" w:rsidRDefault="00C4144F" w:rsidP="00C4144F">
      <w:pPr>
        <w:spacing w:before="240"/>
        <w:rPr>
          <w:rFonts w:eastAsiaTheme="minorEastAsia"/>
        </w:rPr>
      </w:pPr>
      <w:r>
        <w:rPr>
          <w:rFonts w:eastAsiaTheme="minorEastAsia"/>
          <w:u w:val="single"/>
        </w:rPr>
        <w:t xml:space="preserve">Цель работы: </w:t>
      </w:r>
      <w:r>
        <w:rPr>
          <w:rFonts w:eastAsiaTheme="minorEastAsia"/>
        </w:rPr>
        <w:t xml:space="preserve"> проверить знания и умения по теме «Векторы»</w:t>
      </w:r>
    </w:p>
    <w:p w:rsidR="00C4144F" w:rsidRDefault="00C4144F" w:rsidP="00C4144F">
      <w:pPr>
        <w:spacing w:before="240"/>
        <w:rPr>
          <w:rFonts w:eastAsiaTheme="minorEastAsia"/>
        </w:rPr>
      </w:pPr>
      <w:r w:rsidRPr="00C4144F">
        <w:rPr>
          <w:rFonts w:eastAsiaTheme="minorEastAsia"/>
          <w:u w:val="single"/>
        </w:rPr>
        <w:t>Время:</w:t>
      </w:r>
      <w:r>
        <w:rPr>
          <w:rFonts w:eastAsiaTheme="minorEastAsia"/>
          <w:u w:val="single"/>
        </w:rPr>
        <w:t xml:space="preserve"> </w:t>
      </w:r>
      <w:r>
        <w:rPr>
          <w:rFonts w:eastAsiaTheme="minorEastAsia"/>
        </w:rPr>
        <w:t>40-45 минут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B16B23" w:rsidTr="00B16B23">
        <w:tc>
          <w:tcPr>
            <w:tcW w:w="4785" w:type="dxa"/>
          </w:tcPr>
          <w:p w:rsidR="00B16B23" w:rsidRDefault="00B16B23" w:rsidP="00B16B23">
            <w:pPr>
              <w:spacing w:before="24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 вариант</w:t>
            </w:r>
            <w:r w:rsidR="00043D12">
              <w:rPr>
                <w:rFonts w:eastAsiaTheme="minorEastAsia"/>
              </w:rPr>
              <w:t xml:space="preserve"> </w:t>
            </w:r>
          </w:p>
          <w:p w:rsidR="00B16B23" w:rsidRPr="00025DB6" w:rsidRDefault="00B16B23" w:rsidP="00025DB6">
            <w:pPr>
              <w:pStyle w:val="a4"/>
              <w:numPr>
                <w:ilvl w:val="0"/>
                <w:numId w:val="5"/>
              </w:numPr>
              <w:spacing w:before="24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Начертите параллелограмм </w:t>
            </w:r>
            <w:r>
              <w:rPr>
                <w:rFonts w:eastAsiaTheme="minorEastAsia"/>
                <w:lang w:val="en-US"/>
              </w:rPr>
              <w:t>ABCD</w:t>
            </w:r>
            <w:r w:rsidRPr="00B16B23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постройте векторы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3</m:t>
                  </m:r>
                </m:den>
              </m:f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CB</m:t>
                  </m:r>
                </m:e>
              </m:acc>
              <m:r>
                <w:rPr>
                  <w:rFonts w:ascii="Cambria Math" w:eastAsiaTheme="minorEastAsia" w:hAnsi="Cambria Math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CD</m:t>
                  </m:r>
                </m:e>
              </m:acc>
              <m:r>
                <w:rPr>
                  <w:rFonts w:ascii="Cambria Math" w:eastAsiaTheme="minorEastAsia" w:hAnsi="Cambria Math"/>
                </w:rPr>
                <m:t>,</m:t>
              </m:r>
            </m:oMath>
            <w:r w:rsidR="00025DB6" w:rsidRPr="00025DB6">
              <w:rPr>
                <w:rFonts w:eastAsiaTheme="minorEastAsia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4</m:t>
                  </m:r>
                </m:den>
              </m:f>
              <m:r>
                <w:rPr>
                  <w:rFonts w:ascii="Cambria Math" w:eastAsiaTheme="minorEastAsia" w:hAnsi="Cambria Math"/>
                </w:rPr>
                <m:t>(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BA</m:t>
                  </m:r>
                </m:e>
              </m:acc>
              <m:r>
                <w:rPr>
                  <w:rFonts w:ascii="Cambria Math" w:eastAsiaTheme="minorEastAsia" w:hAnsi="Cambria Math"/>
                </w:rPr>
                <m:t>-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BC</m:t>
                  </m:r>
                </m:e>
              </m:acc>
              <m:r>
                <w:rPr>
                  <w:rFonts w:ascii="Cambria Math" w:eastAsiaTheme="minorEastAsia" w:hAnsi="Cambria Math"/>
                </w:rPr>
                <m:t>)</m:t>
              </m:r>
            </m:oMath>
          </w:p>
          <w:p w:rsidR="00025DB6" w:rsidRDefault="00025DB6" w:rsidP="00025DB6">
            <w:pPr>
              <w:pStyle w:val="a4"/>
              <w:numPr>
                <w:ilvl w:val="0"/>
                <w:numId w:val="5"/>
              </w:numPr>
              <w:spacing w:before="24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В треугольнике </w:t>
            </w:r>
            <w:r>
              <w:rPr>
                <w:rFonts w:eastAsiaTheme="minorEastAsia"/>
                <w:lang w:val="en-US"/>
              </w:rPr>
              <w:t>ABC</w:t>
            </w:r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  <w:lang w:val="en-US"/>
              </w:rPr>
              <w:t>B</w:t>
            </w:r>
            <w:r w:rsidRPr="00025DB6">
              <w:rPr>
                <w:rFonts w:eastAsiaTheme="minorEastAsia"/>
                <w:vertAlign w:val="subscript"/>
              </w:rPr>
              <w:t xml:space="preserve">1 </w:t>
            </w:r>
            <w:r w:rsidRPr="00025DB6">
              <w:rPr>
                <w:rFonts w:eastAsiaTheme="minorEastAsia"/>
              </w:rPr>
              <w:t xml:space="preserve">– </w:t>
            </w:r>
            <w:r>
              <w:rPr>
                <w:rFonts w:eastAsiaTheme="minorEastAsia"/>
              </w:rPr>
              <w:t xml:space="preserve">середина </w:t>
            </w:r>
            <w:r>
              <w:rPr>
                <w:rFonts w:eastAsiaTheme="minorEastAsia"/>
                <w:lang w:val="en-US"/>
              </w:rPr>
              <w:t>AC</w:t>
            </w:r>
            <w:r w:rsidRPr="00025DB6">
              <w:rPr>
                <w:rFonts w:eastAsiaTheme="minorEastAsia"/>
              </w:rPr>
              <w:t xml:space="preserve">, </w:t>
            </w:r>
            <w:r>
              <w:rPr>
                <w:rFonts w:eastAsiaTheme="minorEastAsia"/>
                <w:lang w:val="en-US"/>
              </w:rPr>
              <w:t>M</w:t>
            </w:r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>– точка пересечения медиан</w:t>
            </w:r>
          </w:p>
          <w:p w:rsidR="00025DB6" w:rsidRDefault="00025DB6" w:rsidP="00025DB6">
            <w:pPr>
              <w:pStyle w:val="a4"/>
              <w:numPr>
                <w:ilvl w:val="1"/>
                <w:numId w:val="5"/>
              </w:numPr>
              <w:spacing w:before="24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Выразите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M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</m:t>
                      </m:r>
                    </m:sub>
                  </m:sSub>
                </m:e>
              </m:acc>
              <m:r>
                <w:rPr>
                  <w:rFonts w:ascii="Cambria Math" w:eastAsiaTheme="minorEastAsia" w:hAnsi="Cambria Math"/>
                </w:rPr>
                <m:t xml:space="preserve"> </m:t>
              </m:r>
            </m:oMath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через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MA</m:t>
                  </m:r>
                </m:e>
              </m:acc>
            </m:oMath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MC</m:t>
                  </m:r>
                </m:e>
              </m:acc>
            </m:oMath>
            <w:r>
              <w:rPr>
                <w:rFonts w:eastAsiaTheme="minorEastAsia"/>
              </w:rPr>
              <w:t>;</w:t>
            </w:r>
          </w:p>
          <w:p w:rsidR="00025DB6" w:rsidRDefault="00025DB6" w:rsidP="00025DB6">
            <w:pPr>
              <w:pStyle w:val="a4"/>
              <w:numPr>
                <w:ilvl w:val="1"/>
                <w:numId w:val="5"/>
              </w:numPr>
              <w:spacing w:before="24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Выразите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CM</m:t>
                  </m:r>
                </m:e>
              </m:acc>
            </m:oMath>
            <w:r>
              <w:rPr>
                <w:rFonts w:eastAsiaTheme="minorEastAsia"/>
              </w:rPr>
              <w:t xml:space="preserve"> через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CB</m:t>
                  </m:r>
                </m:e>
              </m:acc>
            </m:oMath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C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</m:e>
              </m:acc>
              <m:r>
                <w:rPr>
                  <w:rFonts w:ascii="Cambria Math" w:eastAsiaTheme="minorEastAsia" w:hAnsi="Cambria Math"/>
                </w:rPr>
                <m:t>;</m:t>
              </m:r>
            </m:oMath>
          </w:p>
          <w:p w:rsidR="00025DB6" w:rsidRPr="00B16B23" w:rsidRDefault="00025DB6" w:rsidP="00D72A47">
            <w:pPr>
              <w:pStyle w:val="a4"/>
              <w:numPr>
                <w:ilvl w:val="1"/>
                <w:numId w:val="5"/>
              </w:numPr>
              <w:spacing w:before="24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Выразите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M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</m:t>
                      </m:r>
                    </m:sub>
                  </m:sSub>
                </m:e>
              </m:acc>
            </m:oMath>
            <w:r>
              <w:rPr>
                <w:rFonts w:eastAsiaTheme="minorEastAsia"/>
              </w:rPr>
              <w:t xml:space="preserve"> через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B</m:t>
                  </m:r>
                </m:e>
              </m:acc>
            </m:oMath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C</m:t>
                  </m:r>
                </m:e>
              </m:acc>
              <m:r>
                <w:rPr>
                  <w:rFonts w:ascii="Cambria Math" w:eastAsiaTheme="minorEastAsia" w:hAnsi="Cambria Math"/>
                </w:rPr>
                <m:t>,</m:t>
              </m:r>
            </m:oMath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если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</w:rPr>
                <m:t>∈BC</m:t>
              </m:r>
            </m:oMath>
            <w:r w:rsidRPr="00025DB6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m:oMath>
              <m:r>
                <w:rPr>
                  <w:rFonts w:ascii="Cambria Math" w:eastAsiaTheme="minorEastAsia" w:hAnsi="Cambria Math"/>
                </w:rPr>
                <m:t>B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</w:rPr>
                <m:t xml:space="preserve">: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</w:rPr>
                <m:t>C=1:2</m:t>
              </m:r>
            </m:oMath>
            <w:r w:rsidRPr="00025DB6">
              <w:rPr>
                <w:rFonts w:eastAsiaTheme="minorEastAsia"/>
              </w:rPr>
              <w:t xml:space="preserve"> </w:t>
            </w:r>
          </w:p>
        </w:tc>
        <w:tc>
          <w:tcPr>
            <w:tcW w:w="4786" w:type="dxa"/>
          </w:tcPr>
          <w:p w:rsidR="00B16B23" w:rsidRDefault="00B16B23" w:rsidP="00B16B23">
            <w:pPr>
              <w:spacing w:before="240"/>
              <w:jc w:val="center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</w:rPr>
              <w:t>2 вариант</w:t>
            </w:r>
            <w:r w:rsidR="00043D12">
              <w:rPr>
                <w:rFonts w:eastAsiaTheme="minorEastAsia"/>
              </w:rPr>
              <w:t xml:space="preserve"> </w:t>
            </w:r>
          </w:p>
          <w:p w:rsidR="00D72A47" w:rsidRPr="00025DB6" w:rsidRDefault="00D72A47" w:rsidP="00D72A47">
            <w:pPr>
              <w:pStyle w:val="a4"/>
              <w:numPr>
                <w:ilvl w:val="0"/>
                <w:numId w:val="6"/>
              </w:numPr>
              <w:spacing w:before="24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Начертите два неколлинеарных вектора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</m:e>
              </m:acc>
              <m:r>
                <w:rPr>
                  <w:rFonts w:ascii="Cambria Math" w:eastAsiaTheme="minorEastAsia" w:hAnsi="Cambria Math"/>
                </w:rPr>
                <m:t xml:space="preserve"> и 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b</m:t>
                  </m:r>
                </m:e>
              </m:acc>
            </m:oMath>
            <w:r>
              <w:rPr>
                <w:rFonts w:eastAsiaTheme="minorEastAsia"/>
              </w:rPr>
              <w:t xml:space="preserve">, отложенных от разных точек. </w:t>
            </w:r>
            <w:proofErr w:type="gramStart"/>
            <w:r>
              <w:rPr>
                <w:rFonts w:eastAsiaTheme="minorEastAsia"/>
              </w:rPr>
              <w:t>П</w:t>
            </w:r>
            <w:r>
              <w:rPr>
                <w:rFonts w:eastAsiaTheme="minorEastAsia"/>
              </w:rPr>
              <w:t>остройте векторы</w:t>
            </w:r>
            <w:r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с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2</m:t>
                  </m:r>
                </m:den>
              </m:f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</m:e>
              </m:acc>
              <m:r>
                <w:rPr>
                  <w:rFonts w:ascii="Cambria Math" w:eastAsiaTheme="minorEastAsia" w:hAnsi="Cambria Math"/>
                </w:rPr>
                <m:t>+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</m:t>
                  </m:r>
                </m:e>
              </m:acc>
              <m:r>
                <w:rPr>
                  <w:rFonts w:ascii="Cambria Math" w:eastAsiaTheme="minorEastAsia" w:hAnsi="Cambria Math"/>
                </w:rPr>
                <m:t>,</m:t>
              </m:r>
            </m:oMath>
            <w:r w:rsidRPr="00025DB6">
              <w:rPr>
                <w:rFonts w:eastAsiaTheme="minorEastAsia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d</m:t>
                  </m:r>
                </m:e>
              </m:acc>
              <m:r>
                <w:rPr>
                  <w:rFonts w:ascii="Cambria Math" w:eastAsiaTheme="minorEastAsia" w:hAnsi="Cambria Math"/>
                </w:rPr>
                <m:t>=</m:t>
              </m:r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</m:acc>
              <m:r>
                <w:rPr>
                  <w:rFonts w:ascii="Cambria Math" w:eastAsiaTheme="minorEastAsia" w:hAnsi="Cambria Math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3</m:t>
                  </m:r>
                </m:den>
              </m:f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</m:t>
                  </m:r>
                </m:e>
              </m:acc>
              <m:r>
                <w:rPr>
                  <w:rFonts w:ascii="Cambria Math" w:eastAsiaTheme="minorEastAsia" w:hAnsi="Cambria Math"/>
                </w:rPr>
                <m:t>)</m:t>
              </m:r>
            </m:oMath>
            <w:r w:rsidRPr="00043D12">
              <w:rPr>
                <w:rFonts w:eastAsiaTheme="minorEastAsia"/>
              </w:rPr>
              <w:t>.</w:t>
            </w:r>
            <w:proofErr w:type="gramEnd"/>
          </w:p>
          <w:p w:rsidR="00D72A47" w:rsidRDefault="00D72A47" w:rsidP="00D72A47">
            <w:pPr>
              <w:pStyle w:val="a4"/>
              <w:numPr>
                <w:ilvl w:val="0"/>
                <w:numId w:val="6"/>
              </w:numPr>
              <w:spacing w:before="240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В </w:t>
            </w:r>
            <w:r>
              <w:rPr>
                <w:rFonts w:eastAsiaTheme="minorEastAsia"/>
              </w:rPr>
              <w:t xml:space="preserve">трапеции </w:t>
            </w:r>
            <w:r>
              <w:rPr>
                <w:rFonts w:eastAsiaTheme="minorEastAsia"/>
                <w:lang w:val="en-US"/>
              </w:rPr>
              <w:t>ABC</w:t>
            </w:r>
            <w:r>
              <w:rPr>
                <w:rFonts w:eastAsiaTheme="minorEastAsia"/>
                <w:lang w:val="en-US"/>
              </w:rPr>
              <w:t>D</w:t>
            </w:r>
            <w:r w:rsidRPr="00D72A47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основания </w:t>
            </w:r>
            <w:r>
              <w:rPr>
                <w:rFonts w:eastAsiaTheme="minorEastAsia"/>
                <w:lang w:val="en-US"/>
              </w:rPr>
              <w:t>AD</w:t>
            </w:r>
            <w:r w:rsidRPr="00D72A47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 xml:space="preserve">и </w:t>
            </w:r>
            <w:r>
              <w:rPr>
                <w:rFonts w:eastAsiaTheme="minorEastAsia"/>
                <w:lang w:val="en-US"/>
              </w:rPr>
              <w:t>BC</w:t>
            </w:r>
            <w:r w:rsidRPr="00D72A47">
              <w:rPr>
                <w:rFonts w:eastAsiaTheme="minorEastAsia"/>
              </w:rPr>
              <w:t xml:space="preserve"> </w:t>
            </w:r>
            <w:r>
              <w:rPr>
                <w:rFonts w:eastAsiaTheme="minorEastAsia"/>
              </w:rPr>
              <w:t>относятся как 3:1. Диагонали трапеции пересекаются в точке О.</w:t>
            </w:r>
          </w:p>
          <w:p w:rsidR="00D72A47" w:rsidRPr="00043D12" w:rsidRDefault="00D72A47" w:rsidP="00043D12">
            <w:pPr>
              <w:pStyle w:val="a4"/>
              <w:numPr>
                <w:ilvl w:val="1"/>
                <w:numId w:val="6"/>
              </w:numPr>
              <w:spacing w:before="240"/>
              <w:rPr>
                <w:rFonts w:eastAsiaTheme="minorEastAsia"/>
              </w:rPr>
            </w:pPr>
            <w:r w:rsidRPr="00043D12">
              <w:rPr>
                <w:rFonts w:eastAsiaTheme="minorEastAsia"/>
              </w:rPr>
              <w:t xml:space="preserve">Выразите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AC</m:t>
                  </m:r>
                </m:e>
              </m:acc>
              <m:r>
                <w:rPr>
                  <w:rFonts w:ascii="Cambria Math" w:eastAsiaTheme="minorEastAsia" w:hAnsi="Cambria Math"/>
                </w:rPr>
                <m:t xml:space="preserve"> </m:t>
              </m:r>
            </m:oMath>
            <w:r w:rsidRPr="00043D12">
              <w:rPr>
                <w:rFonts w:eastAsiaTheme="minorEastAsia"/>
              </w:rPr>
              <w:t xml:space="preserve"> через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B</m:t>
                  </m:r>
                </m:e>
              </m:acc>
            </m:oMath>
            <w:r w:rsidRPr="00043D12">
              <w:rPr>
                <w:rFonts w:eastAsiaTheme="minorEastAsia"/>
              </w:rPr>
              <w:t xml:space="preserve"> 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AD</m:t>
                  </m:r>
                </m:e>
              </m:acc>
            </m:oMath>
            <w:r w:rsidRPr="00043D12">
              <w:rPr>
                <w:rFonts w:eastAsiaTheme="minorEastAsia"/>
              </w:rPr>
              <w:t>;</w:t>
            </w:r>
          </w:p>
          <w:p w:rsidR="00D72A47" w:rsidRPr="00043D12" w:rsidRDefault="00D72A47" w:rsidP="00043D12">
            <w:pPr>
              <w:pStyle w:val="a4"/>
              <w:numPr>
                <w:ilvl w:val="1"/>
                <w:numId w:val="6"/>
              </w:numPr>
              <w:spacing w:before="240"/>
              <w:rPr>
                <w:rFonts w:eastAsiaTheme="minorEastAsia"/>
              </w:rPr>
            </w:pPr>
            <w:r w:rsidRPr="00043D12">
              <w:rPr>
                <w:rFonts w:eastAsiaTheme="minorEastAsia"/>
              </w:rPr>
              <w:t xml:space="preserve">Выразите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BO</m:t>
                  </m:r>
                </m:e>
              </m:acc>
            </m:oMath>
            <w:r w:rsidRPr="00043D12">
              <w:rPr>
                <w:rFonts w:eastAsiaTheme="minorEastAsia"/>
              </w:rPr>
              <w:t xml:space="preserve"> через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AD</m:t>
                  </m:r>
                </m:e>
              </m:acc>
            </m:oMath>
            <w:r w:rsidRPr="00043D12">
              <w:rPr>
                <w:rFonts w:eastAsiaTheme="minorEastAsia"/>
              </w:rPr>
              <w:t xml:space="preserve"> 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A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O</m:t>
                  </m:r>
                </m:e>
              </m:acc>
              <m:r>
                <w:rPr>
                  <w:rFonts w:ascii="Cambria Math" w:eastAsiaTheme="minorEastAsia" w:hAnsi="Cambria Math"/>
                </w:rPr>
                <m:t>;</m:t>
              </m:r>
            </m:oMath>
          </w:p>
          <w:p w:rsidR="00B16B23" w:rsidRPr="00043D12" w:rsidRDefault="00D72A47" w:rsidP="00043D12">
            <w:pPr>
              <w:pStyle w:val="a4"/>
              <w:numPr>
                <w:ilvl w:val="1"/>
                <w:numId w:val="6"/>
              </w:numPr>
              <w:rPr>
                <w:rFonts w:eastAsiaTheme="minorEastAsia"/>
                <w:b/>
              </w:rPr>
            </w:pPr>
            <w:r w:rsidRPr="00043D12">
              <w:rPr>
                <w:rFonts w:eastAsiaTheme="minorEastAsia"/>
              </w:rPr>
              <w:lastRenderedPageBreak/>
              <w:t xml:space="preserve">Выразите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AO</m:t>
                  </m:r>
                </m:e>
              </m:acc>
            </m:oMath>
            <w:r w:rsidRPr="00043D12">
              <w:rPr>
                <w:rFonts w:eastAsiaTheme="minorEastAsia"/>
              </w:rPr>
              <w:t xml:space="preserve"> через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DE</m:t>
                  </m:r>
                </m:e>
              </m:acc>
            </m:oMath>
            <w:r w:rsidRPr="00043D12">
              <w:rPr>
                <w:rFonts w:eastAsiaTheme="minorEastAsia"/>
              </w:rPr>
              <w:t xml:space="preserve"> и </w:t>
            </w:r>
            <m:oMath>
              <m:acc>
                <m:accPr>
                  <m:chr m:val="⃗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accPr>
                <m:e>
                  <m:r>
                    <w:rPr>
                      <w:rFonts w:ascii="Cambria Math" w:eastAsiaTheme="minorEastAsia" w:hAnsi="Cambria Math"/>
                    </w:rPr>
                    <m:t>DM</m:t>
                  </m:r>
                </m:e>
              </m:acc>
              <m:r>
                <w:rPr>
                  <w:rFonts w:ascii="Cambria Math" w:eastAsiaTheme="minorEastAsia" w:hAnsi="Cambria Math"/>
                </w:rPr>
                <m:t>,</m:t>
              </m:r>
            </m:oMath>
            <w:r w:rsidRPr="00043D12">
              <w:rPr>
                <w:rFonts w:eastAsiaTheme="minorEastAsia"/>
              </w:rPr>
              <w:t xml:space="preserve"> если </w:t>
            </w:r>
            <m:oMath>
              <m:r>
                <w:rPr>
                  <w:rFonts w:ascii="Cambria Math" w:eastAsiaTheme="minorEastAsia" w:hAnsi="Cambria Math"/>
                </w:rPr>
                <m:t>E</m:t>
              </m:r>
            </m:oMath>
            <w:r w:rsidR="00043D12" w:rsidRPr="00043D12">
              <w:rPr>
                <w:rFonts w:eastAsiaTheme="minorEastAsia"/>
              </w:rPr>
              <w:t xml:space="preserve"> и </w:t>
            </w:r>
            <w:r w:rsidR="00043D12" w:rsidRPr="00043D12">
              <w:rPr>
                <w:rFonts w:eastAsiaTheme="minorEastAsia"/>
                <w:i/>
                <w:lang w:val="en-US"/>
              </w:rPr>
              <w:t>M</w:t>
            </w:r>
            <w:r w:rsidR="00043D12" w:rsidRPr="00043D12">
              <w:rPr>
                <w:rFonts w:eastAsiaTheme="minorEastAsia"/>
                <w:i/>
              </w:rPr>
              <w:t xml:space="preserve"> </w:t>
            </w:r>
            <w:r w:rsidR="00043D12" w:rsidRPr="00043D12">
              <w:rPr>
                <w:rFonts w:eastAsiaTheme="minorEastAsia"/>
              </w:rPr>
              <w:t xml:space="preserve">– середины сторон </w:t>
            </w:r>
            <w:r w:rsidR="00043D12" w:rsidRPr="00043D12">
              <w:rPr>
                <w:rFonts w:eastAsiaTheme="minorEastAsia"/>
                <w:i/>
                <w:lang w:val="en-US"/>
              </w:rPr>
              <w:t>AB</w:t>
            </w:r>
            <w:r w:rsidR="00043D12" w:rsidRPr="00043D12">
              <w:rPr>
                <w:rFonts w:eastAsiaTheme="minorEastAsia"/>
              </w:rPr>
              <w:t xml:space="preserve"> и </w:t>
            </w:r>
            <w:r w:rsidR="00043D12" w:rsidRPr="00043D12">
              <w:rPr>
                <w:rFonts w:eastAsiaTheme="minorEastAsia"/>
                <w:i/>
                <w:lang w:val="en-US"/>
              </w:rPr>
              <w:t>BC</w:t>
            </w:r>
            <w:r w:rsidR="00043D12" w:rsidRPr="00043D12">
              <w:rPr>
                <w:rFonts w:eastAsiaTheme="minorEastAsia"/>
              </w:rPr>
              <w:t xml:space="preserve"> соответственно.</w:t>
            </w:r>
          </w:p>
        </w:tc>
      </w:tr>
    </w:tbl>
    <w:p w:rsidR="00D710BA" w:rsidRDefault="00D710BA" w:rsidP="00D710BA">
      <w:pPr>
        <w:spacing w:before="240"/>
        <w:rPr>
          <w:rFonts w:eastAsiaTheme="minorEastAsia"/>
        </w:rPr>
      </w:pPr>
      <w:r>
        <w:rPr>
          <w:rFonts w:eastAsiaTheme="minorEastAsia"/>
          <w:u w:val="single"/>
        </w:rPr>
        <w:lastRenderedPageBreak/>
        <w:t>Критерии оценивания:</w:t>
      </w:r>
      <w:r>
        <w:rPr>
          <w:rFonts w:eastAsiaTheme="minorEastAsia"/>
        </w:rPr>
        <w:t xml:space="preserve">  </w:t>
      </w:r>
      <w:r w:rsidRPr="00D710BA">
        <w:rPr>
          <w:rFonts w:eastAsiaTheme="minorEastAsia"/>
        </w:rPr>
        <w:t xml:space="preserve">1 </w:t>
      </w:r>
      <w:r>
        <w:rPr>
          <w:rFonts w:eastAsiaTheme="minorEastAsia"/>
        </w:rPr>
        <w:t>задание – 2 балла</w:t>
      </w:r>
    </w:p>
    <w:p w:rsidR="00D710BA" w:rsidRDefault="00D710BA" w:rsidP="00D710BA">
      <w:pPr>
        <w:spacing w:before="240"/>
        <w:ind w:left="2268"/>
        <w:rPr>
          <w:rFonts w:eastAsiaTheme="minorEastAsia"/>
        </w:rPr>
      </w:pPr>
      <w:r>
        <w:rPr>
          <w:rFonts w:eastAsiaTheme="minorEastAsia"/>
        </w:rPr>
        <w:t>2 задание – 3 балла</w:t>
      </w:r>
    </w:p>
    <w:p w:rsidR="00D710BA" w:rsidRDefault="00D710BA" w:rsidP="00D710BA">
      <w:pPr>
        <w:spacing w:before="240"/>
        <w:rPr>
          <w:rFonts w:eastAsiaTheme="minorEastAsia"/>
        </w:rPr>
      </w:pPr>
      <w:r>
        <w:rPr>
          <w:rFonts w:eastAsiaTheme="minorEastAsia"/>
        </w:rPr>
        <w:t>5 баллов – «5»</w:t>
      </w:r>
    </w:p>
    <w:p w:rsidR="00D710BA" w:rsidRDefault="00D710BA" w:rsidP="00D710BA">
      <w:pPr>
        <w:spacing w:before="240"/>
        <w:rPr>
          <w:rFonts w:eastAsiaTheme="minorEastAsia"/>
        </w:rPr>
      </w:pPr>
      <w:r>
        <w:rPr>
          <w:rFonts w:eastAsiaTheme="minorEastAsia"/>
        </w:rPr>
        <w:t>4 балла – «4»</w:t>
      </w:r>
    </w:p>
    <w:p w:rsidR="00D710BA" w:rsidRDefault="00D710BA" w:rsidP="00D710BA">
      <w:pPr>
        <w:spacing w:before="240"/>
        <w:rPr>
          <w:rFonts w:eastAsiaTheme="minorEastAsia"/>
        </w:rPr>
      </w:pPr>
      <w:r>
        <w:rPr>
          <w:rFonts w:eastAsiaTheme="minorEastAsia"/>
        </w:rPr>
        <w:t>3 балла – «3»</w:t>
      </w:r>
    </w:p>
    <w:p w:rsidR="00D710BA" w:rsidRPr="00D710BA" w:rsidRDefault="00D710BA" w:rsidP="00D710BA">
      <w:pPr>
        <w:spacing w:before="240"/>
        <w:rPr>
          <w:rFonts w:eastAsiaTheme="minorEastAsia"/>
        </w:rPr>
      </w:pPr>
      <w:r>
        <w:rPr>
          <w:rFonts w:eastAsiaTheme="minorEastAsia"/>
        </w:rPr>
        <w:t>Меньше 2 баллов – «2»</w:t>
      </w:r>
      <w:bookmarkStart w:id="0" w:name="_GoBack"/>
      <w:bookmarkEnd w:id="0"/>
    </w:p>
    <w:p w:rsidR="00C4144F" w:rsidRPr="00C4144F" w:rsidRDefault="00C4144F" w:rsidP="00C4144F">
      <w:pPr>
        <w:spacing w:before="240"/>
        <w:rPr>
          <w:rFonts w:eastAsiaTheme="minorEastAsia"/>
        </w:rPr>
      </w:pPr>
    </w:p>
    <w:sectPr w:rsidR="00C4144F" w:rsidRPr="00C414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74DC" w:rsidRDefault="005F74DC" w:rsidP="005C544D">
      <w:pPr>
        <w:spacing w:after="0" w:line="240" w:lineRule="auto"/>
      </w:pPr>
      <w:r>
        <w:separator/>
      </w:r>
    </w:p>
  </w:endnote>
  <w:endnote w:type="continuationSeparator" w:id="0">
    <w:p w:rsidR="005F74DC" w:rsidRDefault="005F74DC" w:rsidP="005C54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74DC" w:rsidRDefault="005F74DC" w:rsidP="005C544D">
      <w:pPr>
        <w:spacing w:after="0" w:line="240" w:lineRule="auto"/>
      </w:pPr>
      <w:r>
        <w:separator/>
      </w:r>
    </w:p>
  </w:footnote>
  <w:footnote w:type="continuationSeparator" w:id="0">
    <w:p w:rsidR="005F74DC" w:rsidRDefault="005F74DC" w:rsidP="005C544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D7431"/>
    <w:multiLevelType w:val="hybridMultilevel"/>
    <w:tmpl w:val="7C6EF9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9C1A8F"/>
    <w:multiLevelType w:val="hybridMultilevel"/>
    <w:tmpl w:val="E402D106"/>
    <w:lvl w:ilvl="0" w:tplc="8F88C6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935A68"/>
    <w:multiLevelType w:val="hybridMultilevel"/>
    <w:tmpl w:val="8A30E7C8"/>
    <w:lvl w:ilvl="0" w:tplc="DF28B86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E74A90AC">
      <w:start w:val="1"/>
      <w:numFmt w:val="lowerLetter"/>
      <w:lvlText w:val="%2."/>
      <w:lvlJc w:val="left"/>
      <w:pPr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EA766C"/>
    <w:multiLevelType w:val="hybridMultilevel"/>
    <w:tmpl w:val="B338DD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82114F"/>
    <w:multiLevelType w:val="hybridMultilevel"/>
    <w:tmpl w:val="8C88AB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087D51"/>
    <w:multiLevelType w:val="hybridMultilevel"/>
    <w:tmpl w:val="952C39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3CC1993"/>
    <w:multiLevelType w:val="hybridMultilevel"/>
    <w:tmpl w:val="5A583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4"/>
  </w:num>
  <w:num w:numId="5">
    <w:abstractNumId w:val="3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13EF"/>
    <w:rsid w:val="00022209"/>
    <w:rsid w:val="00025DB6"/>
    <w:rsid w:val="00043D12"/>
    <w:rsid w:val="000C1B56"/>
    <w:rsid w:val="004033D8"/>
    <w:rsid w:val="0056759D"/>
    <w:rsid w:val="005C544D"/>
    <w:rsid w:val="005F74DC"/>
    <w:rsid w:val="009C694D"/>
    <w:rsid w:val="00B16B23"/>
    <w:rsid w:val="00BF08DF"/>
    <w:rsid w:val="00C4144F"/>
    <w:rsid w:val="00D710BA"/>
    <w:rsid w:val="00D72A47"/>
    <w:rsid w:val="00DC5934"/>
    <w:rsid w:val="00FF1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C54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C544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C54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C544D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9C694D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C54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C544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C54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C544D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9C694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4</Pages>
  <Words>625</Words>
  <Characters>3565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3</cp:revision>
  <dcterms:created xsi:type="dcterms:W3CDTF">2020-06-10T11:31:00Z</dcterms:created>
  <dcterms:modified xsi:type="dcterms:W3CDTF">2020-06-10T14:40:00Z</dcterms:modified>
</cp:coreProperties>
</file>